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D6A" w:rsidRPr="006D38E0" w:rsidRDefault="001D4D6A" w:rsidP="001D4D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D38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Аннотация к рабочей программе «</w:t>
      </w:r>
      <w:proofErr w:type="spellStart"/>
      <w:r w:rsidRPr="006D38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Лунтик</w:t>
      </w:r>
      <w:proofErr w:type="spellEnd"/>
      <w:r w:rsidRPr="006D38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1D4D6A" w:rsidRPr="006D38E0" w:rsidRDefault="001D4D6A" w:rsidP="001D4D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4D6A" w:rsidRPr="006D38E0" w:rsidRDefault="001D4D6A" w:rsidP="001D4D6A">
      <w:pPr>
        <w:spacing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38E0">
        <w:rPr>
          <w:rFonts w:ascii="Times New Roman" w:hAnsi="Times New Roman" w:cs="Times New Roman"/>
          <w:b/>
          <w:sz w:val="24"/>
          <w:szCs w:val="24"/>
        </w:rPr>
        <w:t>Анонс программы</w:t>
      </w:r>
      <w:r w:rsidRPr="006D38E0">
        <w:rPr>
          <w:rFonts w:ascii="Times New Roman" w:hAnsi="Times New Roman" w:cs="Times New Roman"/>
          <w:sz w:val="24"/>
          <w:szCs w:val="24"/>
        </w:rPr>
        <w:t>: Студия изготовления мягкой игрушки «</w:t>
      </w:r>
      <w:proofErr w:type="spellStart"/>
      <w:r w:rsidRPr="006D38E0">
        <w:rPr>
          <w:rFonts w:ascii="Times New Roman" w:hAnsi="Times New Roman" w:cs="Times New Roman"/>
          <w:sz w:val="24"/>
          <w:szCs w:val="24"/>
        </w:rPr>
        <w:t>Лунтик</w:t>
      </w:r>
      <w:proofErr w:type="spellEnd"/>
      <w:r w:rsidRPr="006D38E0">
        <w:rPr>
          <w:rFonts w:ascii="Times New Roman" w:hAnsi="Times New Roman" w:cs="Times New Roman"/>
          <w:sz w:val="24"/>
          <w:szCs w:val="24"/>
        </w:rPr>
        <w:t>» организована для того, чтобы дети приобретали навыки, умения, которые им пригодиться в дальнейшей жизни.</w:t>
      </w:r>
    </w:p>
    <w:p w:rsidR="001D4D6A" w:rsidRPr="006D38E0" w:rsidRDefault="001D4D6A" w:rsidP="001D4D6A">
      <w:pPr>
        <w:spacing w:line="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38E0">
        <w:rPr>
          <w:rFonts w:ascii="Times New Roman" w:hAnsi="Times New Roman" w:cs="Times New Roman"/>
          <w:sz w:val="24"/>
          <w:szCs w:val="24"/>
        </w:rPr>
        <w:t>Занятия в дополнительных объединениях формируют у детей умение самостоятельно ориентироваться в любой работе, т.е. трудовая деятельность рассматривается как средство познания окружающего мира, своей роли в нем как преобразователя, являются эффективным средством для развития интеллекта и психики детей. В кружке дети научатся работать с тканью, иглой, выкройкой  др</w:t>
      </w:r>
      <w:proofErr w:type="gramStart"/>
      <w:r w:rsidRPr="006D38E0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6D38E0">
        <w:rPr>
          <w:rFonts w:ascii="Times New Roman" w:hAnsi="Times New Roman" w:cs="Times New Roman"/>
          <w:sz w:val="24"/>
          <w:szCs w:val="24"/>
        </w:rPr>
        <w:t>атериалами. А также могут изготовить несложные изделия своими руками и украшать их.</w:t>
      </w:r>
    </w:p>
    <w:p w:rsidR="001D4D6A" w:rsidRPr="006D38E0" w:rsidRDefault="001D4D6A" w:rsidP="001D4D6A">
      <w:pPr>
        <w:spacing w:after="100" w:afterAutospacing="1" w:line="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38E0">
        <w:rPr>
          <w:rFonts w:ascii="Times New Roman" w:hAnsi="Times New Roman" w:cs="Times New Roman"/>
          <w:sz w:val="24"/>
          <w:szCs w:val="24"/>
        </w:rPr>
        <w:t>Для занятий им необходимы материалы: ткань, нитки, иголка и материал для набивания игрушек, др</w:t>
      </w:r>
      <w:proofErr w:type="gramStart"/>
      <w:r w:rsidRPr="006D38E0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6D38E0">
        <w:rPr>
          <w:rFonts w:ascii="Times New Roman" w:hAnsi="Times New Roman" w:cs="Times New Roman"/>
          <w:sz w:val="24"/>
          <w:szCs w:val="24"/>
        </w:rPr>
        <w:t>атериалы. Занятия проводятся два раза в неделю в удобное для детей время.</w:t>
      </w:r>
    </w:p>
    <w:p w:rsidR="001D4D6A" w:rsidRPr="006D38E0" w:rsidRDefault="001D4D6A" w:rsidP="001D4D6A">
      <w:pPr>
        <w:pStyle w:val="Default"/>
        <w:spacing w:line="0" w:lineRule="atLeast"/>
        <w:ind w:firstLine="708"/>
        <w:jc w:val="both"/>
      </w:pPr>
      <w:r w:rsidRPr="006D38E0">
        <w:rPr>
          <w:b/>
        </w:rPr>
        <w:t xml:space="preserve"> цель программы:</w:t>
      </w:r>
      <w:r w:rsidRPr="006D38E0">
        <w:t xml:space="preserve"> - раскрыть индивидуальные и творческие способности  детей,</w:t>
      </w:r>
      <w:r w:rsidRPr="006D38E0">
        <w:rPr>
          <w:color w:val="auto"/>
        </w:rPr>
        <w:t xml:space="preserve"> через формирование у детей начальных технических знаний и умений. </w:t>
      </w:r>
      <w:r w:rsidRPr="006D38E0">
        <w:t>Сформировать у школьников практические трудовые навыки, творческую активность в воспитании художественного вкуса. Занятия в кружке не  только сочетают различные виды практической работы по рукоделию, но и открывают детям прекрасный мир народного искусства, который несет в себе многовековые представления о красоте и гармонии.</w:t>
      </w:r>
    </w:p>
    <w:p w:rsidR="001D4D6A" w:rsidRPr="006D38E0" w:rsidRDefault="001D4D6A" w:rsidP="001D4D6A">
      <w:pPr>
        <w:pStyle w:val="Default"/>
        <w:ind w:firstLine="708"/>
        <w:jc w:val="both"/>
        <w:rPr>
          <w:b/>
          <w:color w:val="auto"/>
        </w:rPr>
      </w:pPr>
      <w:r w:rsidRPr="006D38E0">
        <w:rPr>
          <w:b/>
          <w:color w:val="auto"/>
        </w:rPr>
        <w:t xml:space="preserve">  </w:t>
      </w:r>
      <w:proofErr w:type="gramStart"/>
      <w:r w:rsidRPr="006D38E0">
        <w:rPr>
          <w:b/>
          <w:color w:val="auto"/>
        </w:rPr>
        <w:t>з</w:t>
      </w:r>
      <w:proofErr w:type="gramEnd"/>
      <w:r w:rsidRPr="006D38E0">
        <w:rPr>
          <w:b/>
          <w:color w:val="auto"/>
        </w:rPr>
        <w:t>адачи программы: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color w:val="auto"/>
        </w:rPr>
        <w:t xml:space="preserve">- формирование основ моделирования и конструирования из различных материалов;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color w:val="auto"/>
        </w:rPr>
        <w:t xml:space="preserve">- изучение специальной терминологии, способов и приѐмов работы по шаблонам и разверткам;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color w:val="auto"/>
        </w:rPr>
        <w:t xml:space="preserve">- совершенствование навыков работы с инструментами и материалами, применяемыми при шитье и умений практического применения усвоенных по программе знаний.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b/>
          <w:color w:val="auto"/>
        </w:rPr>
        <w:t xml:space="preserve"> </w:t>
      </w:r>
      <w:r w:rsidRPr="006D38E0">
        <w:rPr>
          <w:color w:val="auto"/>
        </w:rPr>
        <w:t xml:space="preserve">.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b/>
          <w:bCs/>
          <w:color w:val="auto"/>
        </w:rPr>
        <w:t xml:space="preserve"> результаты программы: </w:t>
      </w:r>
      <w:r w:rsidRPr="006D38E0">
        <w:rPr>
          <w:color w:val="auto"/>
        </w:rPr>
        <w:t xml:space="preserve">характеризуют уровень способностей учащихся, проявляющихся в познавательной и практической творческой деятельности: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b/>
          <w:bCs/>
          <w:color w:val="auto"/>
        </w:rPr>
        <w:t xml:space="preserve">- </w:t>
      </w:r>
      <w:r w:rsidRPr="006D38E0">
        <w:rPr>
          <w:color w:val="auto"/>
        </w:rPr>
        <w:t xml:space="preserve">овладение умением сравнивать, анализировать, обобщать;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color w:val="auto"/>
        </w:rPr>
        <w:t xml:space="preserve">- умение планировать осуществлять действия в соответствии с поставленной задачей; </w:t>
      </w:r>
    </w:p>
    <w:p w:rsidR="001D4D6A" w:rsidRPr="006D38E0" w:rsidRDefault="001D4D6A" w:rsidP="001D4D6A">
      <w:pPr>
        <w:pStyle w:val="Default"/>
        <w:jc w:val="both"/>
        <w:rPr>
          <w:color w:val="auto"/>
        </w:rPr>
      </w:pPr>
      <w:r w:rsidRPr="006D38E0">
        <w:rPr>
          <w:b/>
          <w:bCs/>
          <w:color w:val="auto"/>
        </w:rPr>
        <w:t xml:space="preserve">- </w:t>
      </w:r>
      <w:r w:rsidRPr="006D38E0">
        <w:rPr>
          <w:color w:val="auto"/>
        </w:rPr>
        <w:t>умение организовать свое рабочее место; - стремление к освоению новых знаний и умений, к достижению творческих результатов</w:t>
      </w:r>
    </w:p>
    <w:p w:rsidR="00E42E85" w:rsidRPr="006D38E0" w:rsidRDefault="006D38E0">
      <w:pPr>
        <w:rPr>
          <w:sz w:val="24"/>
          <w:szCs w:val="24"/>
        </w:rPr>
      </w:pPr>
    </w:p>
    <w:sectPr w:rsidR="00E42E85" w:rsidRPr="006D38E0" w:rsidSect="00CA1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1D4D6A"/>
    <w:rsid w:val="001D4D6A"/>
    <w:rsid w:val="00581BA8"/>
    <w:rsid w:val="006D38E0"/>
    <w:rsid w:val="00741867"/>
    <w:rsid w:val="00A30337"/>
    <w:rsid w:val="00CA1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4D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306</Words>
  <Characters>1745</Characters>
  <Application>Microsoft Office Word</Application>
  <DocSecurity>0</DocSecurity>
  <Lines>14</Lines>
  <Paragraphs>4</Paragraphs>
  <ScaleCrop>false</ScaleCrop>
  <Company>RePack by SPecialiST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2022-02-04T07:37:00Z</dcterms:created>
  <dcterms:modified xsi:type="dcterms:W3CDTF">2022-02-04T07:59:00Z</dcterms:modified>
</cp:coreProperties>
</file>